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FD" w:rsidRDefault="009F7BFD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о подготовке проекта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1. Вид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муниципального района Пестравский</w:t>
      </w:r>
    </w:p>
    <w:p w:rsid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2. Наименование проекта муниципального нормативного правового акта</w:t>
      </w:r>
      <w:r w:rsidR="0036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FD" w:rsidRPr="009F7BFD" w:rsidRDefault="003651DA" w:rsidP="003651DA">
      <w:pPr>
        <w:pStyle w:val="western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Правил </w:t>
      </w:r>
      <w:r w:rsidRPr="003651DA">
        <w:rPr>
          <w:i/>
          <w:color w:val="000000"/>
          <w:sz w:val="28"/>
          <w:szCs w:val="28"/>
        </w:rPr>
        <w:t>содержания древесно-кустарниковой растительности, порядка их вырубки и расчета платы за вырубку</w:t>
      </w:r>
      <w:r>
        <w:rPr>
          <w:i/>
          <w:color w:val="000000"/>
          <w:sz w:val="28"/>
          <w:szCs w:val="28"/>
        </w:rPr>
        <w:t>»</w:t>
      </w:r>
    </w:p>
    <w:p w:rsidR="00723550" w:rsidRPr="009F7BFD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3. Планируемый срок вступления в силу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о дня </w:t>
      </w:r>
      <w:r w:rsidR="009F7BFD">
        <w:rPr>
          <w:rFonts w:ascii="Times New Roman" w:hAnsi="Times New Roman" w:cs="Times New Roman"/>
          <w:i/>
          <w:sz w:val="28"/>
          <w:szCs w:val="28"/>
        </w:rPr>
        <w:t>официального опубликования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муниципального района Пестравский</w:t>
      </w:r>
    </w:p>
    <w:p w:rsidR="00723550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4. 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разработан </w:t>
      </w:r>
      <w:r w:rsidR="003651DA" w:rsidRPr="003651DA">
        <w:rPr>
          <w:rFonts w:ascii="Times New Roman" w:hAnsi="Times New Roman" w:cs="Times New Roman"/>
          <w:i/>
          <w:sz w:val="28"/>
          <w:szCs w:val="28"/>
        </w:rPr>
        <w:t>юристом</w:t>
      </w:r>
      <w:r w:rsidR="003651DA">
        <w:rPr>
          <w:rFonts w:ascii="Times New Roman" w:hAnsi="Times New Roman" w:cs="Times New Roman"/>
          <w:i/>
          <w:sz w:val="28"/>
          <w:szCs w:val="28"/>
        </w:rPr>
        <w:t xml:space="preserve"> юридического отдела и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ведущим </w:t>
      </w:r>
      <w:r w:rsidR="0084613F">
        <w:rPr>
          <w:rFonts w:ascii="Times New Roman" w:hAnsi="Times New Roman" w:cs="Times New Roman"/>
          <w:i/>
          <w:sz w:val="28"/>
          <w:szCs w:val="28"/>
        </w:rPr>
        <w:t>специалистом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в соответствии с Уставом муниципального района Пестравский.</w:t>
      </w:r>
    </w:p>
    <w:p w:rsidR="00723550" w:rsidRPr="003651DA" w:rsidRDefault="00723550" w:rsidP="00846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соответствии </w:t>
      </w:r>
      <w:r w:rsidR="00EC3D1D">
        <w:rPr>
          <w:rFonts w:ascii="Times New Roman" w:hAnsi="Times New Roman" w:cs="Times New Roman"/>
          <w:i/>
          <w:sz w:val="28"/>
          <w:szCs w:val="28"/>
        </w:rPr>
        <w:t xml:space="preserve">с Конституцией Российской Федерации, </w:t>
      </w:r>
      <w:r w:rsidR="003651DA" w:rsidRPr="003651DA">
        <w:rPr>
          <w:rFonts w:ascii="Times New Roman" w:hAnsi="Times New Roman" w:cs="Times New Roman"/>
          <w:i/>
          <w:color w:val="000000"/>
          <w:sz w:val="28"/>
          <w:szCs w:val="28"/>
        </w:rPr>
        <w:t>Гражданским кодексом Российской Федерации, Федеральным законом от 10.01.2002 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</w:t>
      </w:r>
      <w:r w:rsidR="003651DA" w:rsidRPr="003651DA">
        <w:rPr>
          <w:rStyle w:val="apple-converted-space"/>
          <w:rFonts w:ascii="Times New Roman" w:eastAsiaTheme="majorEastAsia" w:hAnsi="Times New Roman"/>
          <w:i/>
          <w:color w:val="000000"/>
          <w:sz w:val="28"/>
          <w:szCs w:val="28"/>
        </w:rPr>
        <w:t> </w:t>
      </w:r>
      <w:r w:rsidR="003651DA" w:rsidRPr="003651DA">
        <w:rPr>
          <w:rFonts w:ascii="Times New Roman" w:hAnsi="Times New Roman" w:cs="Times New Roman"/>
          <w:i/>
          <w:color w:val="000000"/>
          <w:sz w:val="28"/>
          <w:szCs w:val="28"/>
        </w:rPr>
        <w:t>приказом Министерства лесного хозяйства, охраны окружающей среды и природопользования Самарской области от 14.10.2011 № 326 «Об утверждении концепции экологического развития Самарской области на период до 2020 года»</w:t>
      </w:r>
    </w:p>
    <w:p w:rsidR="009F7BFD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6</w:t>
      </w:r>
      <w:r w:rsidR="004C0A46">
        <w:rPr>
          <w:rFonts w:ascii="Times New Roman" w:hAnsi="Times New Roman" w:cs="Times New Roman"/>
          <w:sz w:val="28"/>
          <w:szCs w:val="28"/>
        </w:rPr>
        <w:t xml:space="preserve">. Описание проблем, на решение которых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723550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</w:rPr>
        <w:t>п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редлагаемое правовое регулирован</w:t>
      </w:r>
      <w:r w:rsidR="003651DA">
        <w:rPr>
          <w:rFonts w:ascii="Times New Roman" w:hAnsi="Times New Roman" w:cs="Times New Roman"/>
          <w:i/>
          <w:sz w:val="28"/>
          <w:szCs w:val="28"/>
        </w:rPr>
        <w:t>ие направлено на повышение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1DA" w:rsidRPr="003651DA">
        <w:rPr>
          <w:rFonts w:ascii="Times New Roman" w:hAnsi="Times New Roman" w:cs="Times New Roman"/>
          <w:i/>
          <w:color w:val="000000"/>
          <w:sz w:val="28"/>
          <w:szCs w:val="28"/>
        </w:rPr>
        <w:t>ответственности юридических лиц и граждан, обеспечения сохранности зеленых насаждений от несанкционированной вырубки и возмещения ущерба, нанесенного озеленению, восстановления древесно-кустарниковой растительности</w:t>
      </w:r>
      <w:r w:rsidR="003651DA">
        <w:rPr>
          <w:color w:val="000000"/>
          <w:sz w:val="28"/>
          <w:szCs w:val="28"/>
        </w:rPr>
        <w:t xml:space="preserve">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района Пестравский. </w:t>
      </w:r>
    </w:p>
    <w:p w:rsidR="00723550" w:rsidRPr="00723550" w:rsidRDefault="009F7BFD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 xml:space="preserve">    Проект разработан в целях повышения</w:t>
      </w:r>
      <w:r w:rsidR="00CF733B">
        <w:rPr>
          <w:rFonts w:ascii="Times New Roman" w:hAnsi="Times New Roman" w:cs="Times New Roman"/>
          <w:i/>
          <w:sz w:val="28"/>
          <w:szCs w:val="28"/>
        </w:rPr>
        <w:t xml:space="preserve"> ответственности заинтересованных лиц по исполнению данного постановления</w:t>
      </w:r>
      <w:r w:rsidR="00075F56" w:rsidRPr="00075F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территории муниципального района Пестравский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Законодательством Российской Федерации.</w:t>
      </w:r>
    </w:p>
    <w:p w:rsidR="009F7BFD" w:rsidRPr="00723550" w:rsidRDefault="009F7BFD" w:rsidP="009F7BF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F56">
        <w:rPr>
          <w:rFonts w:ascii="Times New Roman" w:hAnsi="Times New Roman" w:cs="Times New Roman"/>
          <w:sz w:val="28"/>
          <w:szCs w:val="28"/>
        </w:rPr>
        <w:t xml:space="preserve">7. Круг субъектов,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 которых будет </w:t>
      </w:r>
      <w:r w:rsidR="00723550" w:rsidRPr="00723550">
        <w:rPr>
          <w:rFonts w:ascii="Times New Roman" w:hAnsi="Times New Roman" w:cs="Times New Roman"/>
          <w:sz w:val="28"/>
          <w:szCs w:val="28"/>
        </w:rPr>
        <w:t>расп</w:t>
      </w:r>
      <w:r w:rsidR="004C6F34">
        <w:rPr>
          <w:rFonts w:ascii="Times New Roman" w:hAnsi="Times New Roman" w:cs="Times New Roman"/>
          <w:sz w:val="28"/>
          <w:szCs w:val="28"/>
        </w:rPr>
        <w:t xml:space="preserve">ространено  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 органы местного </w:t>
      </w:r>
      <w:r w:rsidR="00CF733B">
        <w:rPr>
          <w:rFonts w:ascii="Times New Roman" w:hAnsi="Times New Roman" w:cs="Times New Roman"/>
          <w:i/>
          <w:sz w:val="28"/>
          <w:szCs w:val="28"/>
        </w:rPr>
        <w:t>самоуправления, юридических лиц и граждан,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BFD">
        <w:rPr>
          <w:rFonts w:ascii="Times New Roman" w:hAnsi="Times New Roman" w:cs="Times New Roman"/>
          <w:i/>
          <w:sz w:val="28"/>
          <w:szCs w:val="28"/>
        </w:rPr>
        <w:t>независимо от их организационно-правовых форм и форм собственности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550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23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7BFD">
        <w:rPr>
          <w:rFonts w:ascii="Times New Roman" w:hAnsi="Times New Roman" w:cs="Times New Roman"/>
          <w:i/>
          <w:sz w:val="28"/>
          <w:szCs w:val="28"/>
        </w:rPr>
        <w:t>н</w:t>
      </w:r>
      <w:r w:rsidR="00723550" w:rsidRPr="00723550">
        <w:rPr>
          <w:rFonts w:ascii="Times New Roman" w:hAnsi="Times New Roman" w:cs="Times New Roman"/>
          <w:i/>
          <w:sz w:val="28"/>
          <w:szCs w:val="28"/>
        </w:rPr>
        <w:t>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9F7BFD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550" w:rsidRPr="0072355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7BFD">
        <w:rPr>
          <w:rFonts w:ascii="Times New Roman" w:hAnsi="Times New Roman" w:cs="Times New Roman"/>
          <w:i/>
          <w:sz w:val="28"/>
          <w:szCs w:val="28"/>
        </w:rPr>
        <w:t>предлагаемое правовое регулирован</w:t>
      </w:r>
      <w:r w:rsidR="00CF733B">
        <w:rPr>
          <w:rFonts w:ascii="Times New Roman" w:hAnsi="Times New Roman" w:cs="Times New Roman"/>
          <w:i/>
          <w:sz w:val="28"/>
          <w:szCs w:val="28"/>
        </w:rPr>
        <w:t xml:space="preserve">ие направлено на повышение ответственности юридических лиц, </w:t>
      </w:r>
      <w:r w:rsidR="00CF733B">
        <w:rPr>
          <w:rFonts w:ascii="Times New Roman" w:hAnsi="Times New Roman" w:cs="Times New Roman"/>
          <w:i/>
          <w:sz w:val="28"/>
          <w:szCs w:val="28"/>
        </w:rPr>
        <w:lastRenderedPageBreak/>
        <w:t>граждан при незаконной вырубке древесно-кустарниковой растительности</w:t>
      </w:r>
      <w:r w:rsidR="00075F56" w:rsidRPr="009F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BFD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Пестравский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10. Срок, в течение которого раз</w:t>
      </w:r>
      <w:r w:rsidR="00075F56">
        <w:rPr>
          <w:rFonts w:ascii="Times New Roman" w:hAnsi="Times New Roman" w:cs="Times New Roman"/>
          <w:sz w:val="28"/>
          <w:szCs w:val="28"/>
        </w:rPr>
        <w:t xml:space="preserve">работчиком проекта принимаются </w:t>
      </w:r>
      <w:r w:rsidR="004C6F3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C70811">
        <w:rPr>
          <w:rFonts w:ascii="Times New Roman" w:hAnsi="Times New Roman" w:cs="Times New Roman"/>
          <w:i/>
          <w:sz w:val="28"/>
          <w:szCs w:val="28"/>
        </w:rPr>
        <w:t>(со дня размещения на официальном сайте настоящего уведомления)</w:t>
      </w:r>
      <w:r w:rsidR="00C70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BF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D6684">
        <w:rPr>
          <w:rFonts w:ascii="Times New Roman" w:hAnsi="Times New Roman" w:cs="Times New Roman"/>
          <w:i/>
          <w:sz w:val="28"/>
          <w:szCs w:val="28"/>
        </w:rPr>
        <w:t>20</w:t>
      </w:r>
      <w:r w:rsidR="00075F56">
        <w:rPr>
          <w:rFonts w:ascii="Times New Roman" w:hAnsi="Times New Roman" w:cs="Times New Roman"/>
          <w:i/>
          <w:sz w:val="28"/>
          <w:szCs w:val="28"/>
        </w:rPr>
        <w:t>.0</w:t>
      </w:r>
      <w:r w:rsidR="009D6684">
        <w:rPr>
          <w:rFonts w:ascii="Times New Roman" w:hAnsi="Times New Roman" w:cs="Times New Roman"/>
          <w:i/>
          <w:sz w:val="28"/>
          <w:szCs w:val="28"/>
        </w:rPr>
        <w:t>2</w:t>
      </w:r>
      <w:r w:rsidR="00075F56">
        <w:rPr>
          <w:rFonts w:ascii="Times New Roman" w:hAnsi="Times New Roman" w:cs="Times New Roman"/>
          <w:i/>
          <w:sz w:val="28"/>
          <w:szCs w:val="28"/>
        </w:rPr>
        <w:t>.2019 по 28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  <w:r w:rsidR="00075F56">
        <w:rPr>
          <w:rFonts w:ascii="Times New Roman" w:hAnsi="Times New Roman" w:cs="Times New Roman"/>
          <w:i/>
          <w:sz w:val="28"/>
          <w:szCs w:val="28"/>
        </w:rPr>
        <w:t>02</w:t>
      </w:r>
      <w:r w:rsidR="009D6684">
        <w:rPr>
          <w:rFonts w:ascii="Times New Roman" w:hAnsi="Times New Roman" w:cs="Times New Roman"/>
          <w:i/>
          <w:sz w:val="28"/>
          <w:szCs w:val="28"/>
        </w:rPr>
        <w:t>.2019</w:t>
      </w:r>
      <w:r w:rsidR="00752F22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</w:p>
    <w:p w:rsidR="009F7BFD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56">
        <w:rPr>
          <w:rFonts w:ascii="Times New Roman" w:hAnsi="Times New Roman" w:cs="Times New Roman"/>
          <w:sz w:val="28"/>
          <w:szCs w:val="28"/>
        </w:rPr>
        <w:t xml:space="preserve">11. Контактные данные </w:t>
      </w:r>
      <w:r w:rsidR="004C6F34">
        <w:rPr>
          <w:rFonts w:ascii="Times New Roman" w:hAnsi="Times New Roman" w:cs="Times New Roman"/>
          <w:sz w:val="28"/>
          <w:szCs w:val="28"/>
        </w:rPr>
        <w:t>для напра</w:t>
      </w:r>
      <w:r w:rsidR="00D903B5">
        <w:rPr>
          <w:rFonts w:ascii="Times New Roman" w:hAnsi="Times New Roman" w:cs="Times New Roman"/>
          <w:sz w:val="28"/>
          <w:szCs w:val="28"/>
        </w:rPr>
        <w:t>вления предложений (ответственны</w:t>
      </w:r>
      <w:r w:rsidR="004C6F34">
        <w:rPr>
          <w:rFonts w:ascii="Times New Roman" w:hAnsi="Times New Roman" w:cs="Times New Roman"/>
          <w:sz w:val="28"/>
          <w:szCs w:val="28"/>
        </w:rPr>
        <w:t xml:space="preserve">е </w:t>
      </w:r>
      <w:r w:rsidR="00D903B5">
        <w:rPr>
          <w:rFonts w:ascii="Times New Roman" w:hAnsi="Times New Roman" w:cs="Times New Roman"/>
          <w:sz w:val="28"/>
          <w:szCs w:val="28"/>
        </w:rPr>
        <w:t>лица</w:t>
      </w:r>
      <w:r w:rsidRPr="00723550">
        <w:rPr>
          <w:rFonts w:ascii="Times New Roman" w:hAnsi="Times New Roman" w:cs="Times New Roman"/>
          <w:sz w:val="28"/>
          <w:szCs w:val="28"/>
        </w:rPr>
        <w:t>,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D903B5" w:rsidRPr="00D903B5">
        <w:rPr>
          <w:rFonts w:ascii="Times New Roman" w:hAnsi="Times New Roman" w:cs="Times New Roman"/>
          <w:i/>
          <w:sz w:val="28"/>
          <w:szCs w:val="28"/>
        </w:rPr>
        <w:t>юрист юридического отдела</w:t>
      </w:r>
      <w:r w:rsidR="00D903B5">
        <w:rPr>
          <w:rFonts w:ascii="Times New Roman" w:hAnsi="Times New Roman" w:cs="Times New Roman"/>
          <w:sz w:val="28"/>
          <w:szCs w:val="28"/>
        </w:rPr>
        <w:t xml:space="preserve">,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ведущи</w:t>
      </w:r>
      <w:r w:rsidR="00075F56">
        <w:rPr>
          <w:rFonts w:ascii="Times New Roman" w:hAnsi="Times New Roman" w:cs="Times New Roman"/>
          <w:i/>
          <w:sz w:val="28"/>
          <w:szCs w:val="28"/>
        </w:rPr>
        <w:t>й специалист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446160, Самарская область, Пестравский район, с. Пестравка, ул. Крайнюко</w:t>
      </w:r>
      <w:r w:rsidR="00075F56">
        <w:rPr>
          <w:rFonts w:ascii="Times New Roman" w:hAnsi="Times New Roman" w:cs="Times New Roman"/>
          <w:i/>
          <w:sz w:val="28"/>
          <w:szCs w:val="28"/>
        </w:rPr>
        <w:t>вская, д.</w:t>
      </w:r>
      <w:r w:rsidR="00D903B5">
        <w:rPr>
          <w:rFonts w:ascii="Times New Roman" w:hAnsi="Times New Roman" w:cs="Times New Roman"/>
          <w:i/>
          <w:sz w:val="28"/>
          <w:szCs w:val="28"/>
        </w:rPr>
        <w:t xml:space="preserve"> 84,</w:t>
      </w:r>
      <w:r w:rsidR="00075F56">
        <w:rPr>
          <w:rFonts w:ascii="Times New Roman" w:hAnsi="Times New Roman" w:cs="Times New Roman"/>
          <w:i/>
          <w:sz w:val="28"/>
          <w:szCs w:val="28"/>
        </w:rPr>
        <w:t>86</w:t>
      </w:r>
      <w:r w:rsidR="00D903B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 w:rsidR="00D903B5">
        <w:rPr>
          <w:rFonts w:ascii="Times New Roman" w:hAnsi="Times New Roman" w:cs="Times New Roman"/>
          <w:i/>
          <w:sz w:val="28"/>
          <w:szCs w:val="28"/>
        </w:rPr>
        <w:t xml:space="preserve">(884674) 2-24-78; </w:t>
      </w:r>
      <w:r w:rsidR="00075F56">
        <w:rPr>
          <w:rFonts w:ascii="Times New Roman" w:hAnsi="Times New Roman" w:cs="Times New Roman"/>
          <w:i/>
          <w:sz w:val="28"/>
          <w:szCs w:val="28"/>
        </w:rPr>
        <w:t>(84674) 2-24-88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,</w:t>
      </w:r>
    </w:p>
    <w:p w:rsidR="009F7BFD" w:rsidRPr="009F7BFD" w:rsidRDefault="009F7BFD" w:rsidP="00075F56">
      <w:pPr>
        <w:shd w:val="clear" w:color="auto" w:fill="E5EAF1"/>
        <w:spacing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>адрес электрон</w:t>
      </w:r>
      <w:r>
        <w:rPr>
          <w:rFonts w:ascii="Times New Roman" w:hAnsi="Times New Roman" w:cs="Times New Roman"/>
          <w:i/>
          <w:sz w:val="28"/>
          <w:szCs w:val="28"/>
        </w:rPr>
        <w:t>ной почты</w:t>
      </w:r>
      <w:r w:rsidR="00D903B5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4" w:history="1">
        <w:proofErr w:type="gramStart"/>
        <w:r w:rsidR="00D903B5" w:rsidRPr="0080027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e.starkova@pestravsky.ru</w:t>
        </w:r>
      </w:hyperlink>
      <w:r w:rsidR="00D903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; </w:t>
      </w:r>
      <w:r w:rsidR="00D903B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075F56" w:rsidRPr="00D903B5">
          <w:rPr>
            <w:rStyle w:val="a3"/>
            <w:rFonts w:ascii="Arial" w:eastAsia="Times New Roman" w:hAnsi="Arial" w:cs="Arial"/>
            <w:b/>
            <w:bCs/>
            <w:i/>
            <w:sz w:val="24"/>
            <w:szCs w:val="24"/>
            <w:lang w:eastAsia="ru-RU"/>
          </w:rPr>
          <w:t>i.vankov@pestravsky.ru</w:t>
        </w:r>
        <w:proofErr w:type="gramEnd"/>
      </w:hyperlink>
      <w:r w:rsidR="004C6F34" w:rsidRPr="00D903B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;</w:t>
      </w:r>
      <w:r w:rsidR="004C6F3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4C6F34">
        <w:rPr>
          <w:rFonts w:ascii="Times New Roman" w:hAnsi="Times New Roman" w:cs="Times New Roman"/>
          <w:i/>
          <w:sz w:val="28"/>
          <w:szCs w:val="28"/>
        </w:rPr>
        <w:t>ад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рес официального сайта: </w:t>
      </w:r>
      <w:proofErr w:type="spellStart"/>
      <w:r w:rsidRPr="00D903B5">
        <w:rPr>
          <w:rFonts w:ascii="Times New Roman" w:hAnsi="Times New Roman" w:cs="Times New Roman"/>
          <w:b/>
          <w:i/>
          <w:sz w:val="28"/>
          <w:szCs w:val="28"/>
        </w:rPr>
        <w:t>www</w:t>
      </w:r>
      <w:proofErr w:type="spellEnd"/>
      <w:r w:rsidRPr="00D903B5">
        <w:rPr>
          <w:rFonts w:ascii="Times New Roman" w:hAnsi="Times New Roman" w:cs="Times New Roman"/>
          <w:b/>
          <w:i/>
          <w:sz w:val="28"/>
          <w:szCs w:val="28"/>
        </w:rPr>
        <w:t>. pestravsky.ru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12. Иная информация по решению разработчика проекта нормативного  правового акта </w:t>
      </w:r>
      <w:r w:rsidRPr="00C70811">
        <w:rPr>
          <w:rFonts w:ascii="Times New Roman" w:hAnsi="Times New Roman" w:cs="Times New Roman"/>
          <w:i/>
          <w:sz w:val="28"/>
          <w:szCs w:val="28"/>
        </w:rPr>
        <w:t>отсутствует</w:t>
      </w:r>
      <w:bookmarkStart w:id="0" w:name="_GoBack"/>
      <w:bookmarkEnd w:id="0"/>
    </w:p>
    <w:sectPr w:rsidR="00723550" w:rsidRPr="00C70811" w:rsidSect="007235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2"/>
    <w:rsid w:val="000517A6"/>
    <w:rsid w:val="00075F56"/>
    <w:rsid w:val="003651DA"/>
    <w:rsid w:val="00422C82"/>
    <w:rsid w:val="004C0A46"/>
    <w:rsid w:val="004C6F34"/>
    <w:rsid w:val="005149E9"/>
    <w:rsid w:val="005A15D2"/>
    <w:rsid w:val="00723550"/>
    <w:rsid w:val="00752F22"/>
    <w:rsid w:val="0078358D"/>
    <w:rsid w:val="0084613F"/>
    <w:rsid w:val="00933FD1"/>
    <w:rsid w:val="009D6684"/>
    <w:rsid w:val="009F7BFD"/>
    <w:rsid w:val="00C70811"/>
    <w:rsid w:val="00CF733B"/>
    <w:rsid w:val="00D903B5"/>
    <w:rsid w:val="00E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6233-08AB-44F0-A0C3-FFA8534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23550"/>
    <w:rPr>
      <w:color w:val="0000FF" w:themeColor="hyperlink"/>
      <w:u w:val="single"/>
    </w:rPr>
  </w:style>
  <w:style w:type="paragraph" w:customStyle="1" w:styleId="western">
    <w:name w:val="western"/>
    <w:basedOn w:val="a"/>
    <w:rsid w:val="003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1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vankov@pestravsky.ru" TargetMode="External"/><Relationship Id="rId4" Type="http://schemas.openxmlformats.org/officeDocument/2006/relationships/hyperlink" Target="mailto:e.starkova@pestra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Валерий И. Кузнецов</cp:lastModifiedBy>
  <cp:revision>5</cp:revision>
  <dcterms:created xsi:type="dcterms:W3CDTF">2019-02-19T05:17:00Z</dcterms:created>
  <dcterms:modified xsi:type="dcterms:W3CDTF">2019-02-19T06:07:00Z</dcterms:modified>
</cp:coreProperties>
</file>